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08" w:rsidRPr="00234B4A" w:rsidRDefault="007B7B08" w:rsidP="00522C0B">
      <w:pPr>
        <w:jc w:val="center"/>
        <w:rPr>
          <w:rFonts w:ascii="Verdana" w:hAnsi="Verdana"/>
          <w:b/>
          <w:bCs/>
          <w:sz w:val="24"/>
          <w:szCs w:val="24"/>
          <w:u w:val="single"/>
          <w:shd w:val="clear" w:color="auto" w:fill="F6F6F6"/>
        </w:rPr>
      </w:pPr>
      <w:bookmarkStart w:id="0" w:name="_GoBack"/>
      <w:r w:rsidRPr="00234B4A">
        <w:rPr>
          <w:rFonts w:ascii="Verdana" w:hAnsi="Verdana"/>
          <w:b/>
          <w:bCs/>
          <w:sz w:val="24"/>
          <w:szCs w:val="24"/>
          <w:u w:val="single"/>
          <w:shd w:val="clear" w:color="auto" w:fill="F6F6F6"/>
        </w:rPr>
        <w:t>Bases del XXXV</w:t>
      </w:r>
      <w:r>
        <w:rPr>
          <w:rFonts w:ascii="Verdana" w:hAnsi="Verdana"/>
          <w:b/>
          <w:bCs/>
          <w:sz w:val="24"/>
          <w:szCs w:val="24"/>
          <w:u w:val="single"/>
          <w:shd w:val="clear" w:color="auto" w:fill="F6F6F6"/>
        </w:rPr>
        <w:t>I</w:t>
      </w:r>
      <w:r w:rsidRPr="00234B4A">
        <w:rPr>
          <w:rFonts w:ascii="Verdana" w:hAnsi="Verdana"/>
          <w:b/>
          <w:bCs/>
          <w:sz w:val="24"/>
          <w:szCs w:val="24"/>
          <w:u w:val="single"/>
          <w:shd w:val="clear" w:color="auto" w:fill="F6F6F6"/>
        </w:rPr>
        <w:t xml:space="preserve"> Concurso de Carteles, </w:t>
      </w:r>
    </w:p>
    <w:bookmarkEnd w:id="0"/>
    <w:p w:rsidR="007B7B08" w:rsidRPr="00234B4A" w:rsidRDefault="007B7B08" w:rsidP="00522C0B">
      <w:pPr>
        <w:jc w:val="center"/>
        <w:rPr>
          <w:rFonts w:ascii="Verdana" w:hAnsi="Verdana"/>
          <w:b/>
          <w:bCs/>
          <w:sz w:val="24"/>
          <w:szCs w:val="24"/>
          <w:u w:val="single"/>
          <w:shd w:val="clear" w:color="auto" w:fill="F6F6F6"/>
        </w:rPr>
      </w:pPr>
      <w:r w:rsidRPr="00234B4A">
        <w:rPr>
          <w:rFonts w:ascii="Verdana" w:hAnsi="Verdana"/>
          <w:b/>
          <w:bCs/>
          <w:sz w:val="24"/>
          <w:szCs w:val="24"/>
          <w:u w:val="single"/>
          <w:shd w:val="clear" w:color="auto" w:fill="F6F6F6"/>
        </w:rPr>
        <w:t xml:space="preserve">Fiestas </w:t>
      </w:r>
      <w:r>
        <w:rPr>
          <w:rFonts w:ascii="Verdana" w:hAnsi="Verdana"/>
          <w:b/>
          <w:bCs/>
          <w:sz w:val="24"/>
          <w:szCs w:val="24"/>
          <w:u w:val="single"/>
          <w:shd w:val="clear" w:color="auto" w:fill="F6F6F6"/>
        </w:rPr>
        <w:t>de Moros y Cristianos Oliva 2016</w:t>
      </w:r>
    </w:p>
    <w:p w:rsidR="007B7B08" w:rsidRPr="00234B4A" w:rsidRDefault="007B7B08" w:rsidP="00522C0B">
      <w:pPr>
        <w:jc w:val="center"/>
        <w:rPr>
          <w:rFonts w:ascii="Verdana" w:hAnsi="Verdana"/>
          <w:bCs/>
          <w:sz w:val="24"/>
          <w:szCs w:val="24"/>
          <w:u w:val="single"/>
          <w:shd w:val="clear" w:color="auto" w:fill="F6F6F6"/>
        </w:rPr>
      </w:pPr>
    </w:p>
    <w:p w:rsidR="007B7B08" w:rsidRPr="00234B4A" w:rsidRDefault="007B7B08" w:rsidP="00522C0B">
      <w:pPr>
        <w:rPr>
          <w:rFonts w:ascii="Verdana" w:hAnsi="Verdana"/>
          <w:b/>
          <w:bCs/>
          <w:sz w:val="24"/>
          <w:szCs w:val="24"/>
          <w:shd w:val="clear" w:color="auto" w:fill="F6F6F6"/>
        </w:rPr>
      </w:pPr>
      <w:r w:rsidRPr="00234B4A">
        <w:rPr>
          <w:rFonts w:ascii="Verdana" w:hAnsi="Verdana"/>
          <w:bCs/>
          <w:sz w:val="24"/>
          <w:szCs w:val="24"/>
          <w:shd w:val="clear" w:color="auto" w:fill="F6F6F6"/>
        </w:rPr>
        <w:t xml:space="preserve"> </w:t>
      </w:r>
      <w:r w:rsidRPr="00234B4A">
        <w:rPr>
          <w:rFonts w:ascii="Verdana" w:hAnsi="Verdana"/>
          <w:b/>
          <w:bCs/>
          <w:sz w:val="24"/>
          <w:szCs w:val="24"/>
          <w:u w:val="single"/>
          <w:shd w:val="clear" w:color="auto" w:fill="F6F6F6"/>
        </w:rPr>
        <w:t>Lema en valenciano</w:t>
      </w:r>
      <w:r w:rsidRPr="00234B4A">
        <w:rPr>
          <w:rFonts w:ascii="Verdana" w:hAnsi="Verdana"/>
          <w:b/>
          <w:bCs/>
          <w:sz w:val="24"/>
          <w:szCs w:val="24"/>
          <w:shd w:val="clear" w:color="auto" w:fill="F6F6F6"/>
        </w:rPr>
        <w:t xml:space="preserve"> </w:t>
      </w:r>
    </w:p>
    <w:p w:rsidR="007B7B08" w:rsidRPr="00234B4A" w:rsidRDefault="007B7B08" w:rsidP="00522C0B">
      <w:pPr>
        <w:rPr>
          <w:rFonts w:ascii="Verdana" w:hAnsi="Verdana"/>
          <w:bCs/>
          <w:sz w:val="24"/>
          <w:szCs w:val="24"/>
          <w:shd w:val="clear" w:color="auto" w:fill="F6F6F6"/>
        </w:rPr>
      </w:pPr>
      <w:r w:rsidRPr="00234B4A">
        <w:rPr>
          <w:rFonts w:ascii="Verdana" w:hAnsi="Verdana"/>
          <w:bCs/>
          <w:sz w:val="24"/>
          <w:szCs w:val="24"/>
          <w:shd w:val="clear" w:color="auto" w:fill="F6F6F6"/>
        </w:rPr>
        <w:t xml:space="preserve">«Festes </w:t>
      </w:r>
      <w:r>
        <w:rPr>
          <w:rFonts w:ascii="Verdana" w:hAnsi="Verdana"/>
          <w:bCs/>
          <w:sz w:val="24"/>
          <w:szCs w:val="24"/>
          <w:shd w:val="clear" w:color="auto" w:fill="F6F6F6"/>
        </w:rPr>
        <w:t>de Moros i Cristians. Oliva 2016</w:t>
      </w:r>
      <w:r w:rsidRPr="00234B4A">
        <w:rPr>
          <w:rFonts w:ascii="Verdana" w:hAnsi="Verdana"/>
          <w:bCs/>
          <w:sz w:val="24"/>
          <w:szCs w:val="24"/>
          <w:shd w:val="clear" w:color="auto" w:fill="F6F6F6"/>
        </w:rPr>
        <w:t xml:space="preserve"> - Del </w:t>
      </w:r>
      <w:r>
        <w:rPr>
          <w:rFonts w:ascii="Verdana" w:hAnsi="Verdana"/>
          <w:bCs/>
          <w:sz w:val="24"/>
          <w:szCs w:val="24"/>
          <w:shd w:val="clear" w:color="auto" w:fill="F6F6F6"/>
        </w:rPr>
        <w:t>21</w:t>
      </w:r>
      <w:r w:rsidRPr="00234B4A">
        <w:rPr>
          <w:rFonts w:ascii="Verdana" w:hAnsi="Verdana"/>
          <w:bCs/>
          <w:sz w:val="24"/>
          <w:szCs w:val="24"/>
          <w:shd w:val="clear" w:color="auto" w:fill="F6F6F6"/>
        </w:rPr>
        <w:t xml:space="preserve"> al </w:t>
      </w:r>
      <w:r>
        <w:rPr>
          <w:rFonts w:ascii="Verdana" w:hAnsi="Verdana"/>
          <w:bCs/>
          <w:sz w:val="24"/>
          <w:szCs w:val="24"/>
          <w:shd w:val="clear" w:color="auto" w:fill="F6F6F6"/>
        </w:rPr>
        <w:t>24</w:t>
      </w:r>
      <w:r w:rsidRPr="00234B4A">
        <w:rPr>
          <w:rFonts w:ascii="Verdana" w:hAnsi="Verdana"/>
          <w:bCs/>
          <w:sz w:val="24"/>
          <w:szCs w:val="24"/>
          <w:shd w:val="clear" w:color="auto" w:fill="F6F6F6"/>
        </w:rPr>
        <w:t xml:space="preserve"> de Juliol, declarades d'Interès Turístic Autonòmic» </w:t>
      </w:r>
    </w:p>
    <w:p w:rsidR="007B7B08" w:rsidRPr="00234B4A" w:rsidRDefault="007B7B08" w:rsidP="00522C0B">
      <w:pPr>
        <w:rPr>
          <w:rFonts w:ascii="Verdana" w:hAnsi="Verdana"/>
          <w:b/>
          <w:bCs/>
          <w:sz w:val="24"/>
          <w:szCs w:val="24"/>
          <w:u w:val="single"/>
          <w:shd w:val="clear" w:color="auto" w:fill="F6F6F6"/>
        </w:rPr>
      </w:pPr>
      <w:r w:rsidRPr="00234B4A">
        <w:rPr>
          <w:rFonts w:ascii="Verdana" w:hAnsi="Verdana"/>
          <w:b/>
          <w:bCs/>
          <w:sz w:val="24"/>
          <w:szCs w:val="24"/>
          <w:u w:val="single"/>
          <w:shd w:val="clear" w:color="auto" w:fill="F6F6F6"/>
        </w:rPr>
        <w:t xml:space="preserve">Formato y técnica </w:t>
      </w:r>
    </w:p>
    <w:p w:rsidR="007B7B08" w:rsidRPr="00234B4A" w:rsidRDefault="007B7B08" w:rsidP="00522C0B">
      <w:pPr>
        <w:rPr>
          <w:rFonts w:ascii="Verdana" w:hAnsi="Verdana"/>
          <w:bCs/>
          <w:sz w:val="24"/>
          <w:szCs w:val="24"/>
          <w:shd w:val="clear" w:color="auto" w:fill="F6F6F6"/>
        </w:rPr>
      </w:pPr>
      <w:r w:rsidRPr="00234B4A">
        <w:rPr>
          <w:rFonts w:ascii="Verdana" w:hAnsi="Verdana"/>
          <w:bCs/>
          <w:sz w:val="24"/>
          <w:szCs w:val="24"/>
          <w:shd w:val="clear" w:color="auto" w:fill="F6F6F6"/>
        </w:rPr>
        <w:t xml:space="preserve">-El formato del cartel adoptará las medidas de 42 x </w:t>
      </w:r>
      <w:smartTag w:uri="urn:schemas-microsoft-com:office:smarttags" w:element="metricconverter">
        <w:smartTagPr>
          <w:attr w:name="ProductID" w:val="30 cm"/>
        </w:smartTagPr>
        <w:r w:rsidRPr="00234B4A">
          <w:rPr>
            <w:rFonts w:ascii="Verdana" w:hAnsi="Verdana"/>
            <w:bCs/>
            <w:sz w:val="24"/>
            <w:szCs w:val="24"/>
            <w:shd w:val="clear" w:color="auto" w:fill="F6F6F6"/>
          </w:rPr>
          <w:t>30 cm</w:t>
        </w:r>
      </w:smartTag>
      <w:r w:rsidRPr="00234B4A">
        <w:rPr>
          <w:rFonts w:ascii="Verdana" w:hAnsi="Verdana"/>
          <w:bCs/>
          <w:sz w:val="24"/>
          <w:szCs w:val="24"/>
          <w:shd w:val="clear" w:color="auto" w:fill="F6F6F6"/>
        </w:rPr>
        <w:t xml:space="preserve"> DIN-A3 (alto y ancho respectivamente), sin márgenes, montado sobre apoyo rígido adecuado para la exposición, sin vidrio protector, ni marco. </w:t>
      </w:r>
    </w:p>
    <w:p w:rsidR="007B7B08" w:rsidRPr="00234B4A" w:rsidRDefault="007B7B08" w:rsidP="00522C0B">
      <w:pPr>
        <w:rPr>
          <w:rFonts w:ascii="Verdana" w:hAnsi="Verdana"/>
          <w:bCs/>
          <w:sz w:val="24"/>
          <w:szCs w:val="24"/>
          <w:shd w:val="clear" w:color="auto" w:fill="F6F6F6"/>
        </w:rPr>
      </w:pPr>
      <w:r w:rsidRPr="00234B4A">
        <w:rPr>
          <w:rFonts w:ascii="Verdana" w:hAnsi="Verdana"/>
          <w:bCs/>
          <w:sz w:val="24"/>
          <w:szCs w:val="24"/>
          <w:shd w:val="clear" w:color="auto" w:fill="F6F6F6"/>
        </w:rPr>
        <w:t xml:space="preserve">- Se ha de dejar espacio libre para que se puedan insertar los logotipos oficiales. Las obras deberán ser originales e inéditas. Los originales serán de concepción y estética libres, siempre que sea posible su reproducción, excluyendo tintas doradas y plateadas, así como los colores fluorescentes. </w:t>
      </w:r>
    </w:p>
    <w:p w:rsidR="007B7B08" w:rsidRPr="00234B4A" w:rsidRDefault="007B7B08" w:rsidP="00522C0B">
      <w:pPr>
        <w:rPr>
          <w:rFonts w:ascii="Verdana" w:hAnsi="Verdana"/>
          <w:bCs/>
          <w:sz w:val="24"/>
          <w:szCs w:val="24"/>
          <w:shd w:val="clear" w:color="auto" w:fill="F6F6F6"/>
        </w:rPr>
      </w:pPr>
      <w:r w:rsidRPr="00234B4A">
        <w:rPr>
          <w:rFonts w:ascii="Verdana" w:hAnsi="Verdana"/>
          <w:bCs/>
          <w:sz w:val="24"/>
          <w:szCs w:val="24"/>
          <w:shd w:val="clear" w:color="auto" w:fill="F6F6F6"/>
        </w:rPr>
        <w:t xml:space="preserve">- Los autores que optan a presentar las obras en apoyo informático, han de adjuntar una reproducción a color del formato anteriormente mencionado. </w:t>
      </w:r>
      <w:r w:rsidRPr="00234B4A">
        <w:rPr>
          <w:rFonts w:ascii="Verdana" w:hAnsi="Verdana"/>
          <w:b/>
          <w:bCs/>
          <w:sz w:val="24"/>
          <w:szCs w:val="24"/>
          <w:shd w:val="clear" w:color="auto" w:fill="F6F6F6"/>
        </w:rPr>
        <w:t>También han de incluir apoyo magnético con todos los ficheros necesarios para</w:t>
      </w:r>
      <w:r w:rsidRPr="00234B4A">
        <w:rPr>
          <w:rFonts w:ascii="Verdana" w:hAnsi="Verdana"/>
          <w:bCs/>
          <w:sz w:val="24"/>
          <w:szCs w:val="24"/>
          <w:shd w:val="clear" w:color="auto" w:fill="F6F6F6"/>
        </w:rPr>
        <w:t xml:space="preserve"> </w:t>
      </w:r>
      <w:r w:rsidRPr="00234B4A">
        <w:rPr>
          <w:rFonts w:ascii="Verdana" w:hAnsi="Verdana"/>
          <w:b/>
          <w:bCs/>
          <w:sz w:val="24"/>
          <w:szCs w:val="24"/>
          <w:shd w:val="clear" w:color="auto" w:fill="F6F6F6"/>
        </w:rPr>
        <w:t>la reproducción</w:t>
      </w:r>
      <w:r w:rsidRPr="00234B4A">
        <w:rPr>
          <w:rFonts w:ascii="Verdana" w:hAnsi="Verdana"/>
          <w:bCs/>
          <w:sz w:val="24"/>
          <w:szCs w:val="24"/>
          <w:shd w:val="clear" w:color="auto" w:fill="F6F6F6"/>
        </w:rPr>
        <w:t xml:space="preserve">. El ganador se compromete a autorizar a hacer las adaptaciones necesarias para los diferentes apoyos de comunicación. </w:t>
      </w:r>
    </w:p>
    <w:p w:rsidR="007B7B08" w:rsidRPr="00234B4A" w:rsidRDefault="007B7B08" w:rsidP="00522C0B">
      <w:pPr>
        <w:rPr>
          <w:rFonts w:ascii="Verdana" w:hAnsi="Verdana"/>
          <w:bCs/>
          <w:sz w:val="24"/>
          <w:szCs w:val="24"/>
          <w:shd w:val="clear" w:color="auto" w:fill="F6F6F6"/>
        </w:rPr>
      </w:pPr>
      <w:r w:rsidRPr="00234B4A">
        <w:rPr>
          <w:rFonts w:ascii="Verdana" w:hAnsi="Verdana"/>
          <w:bCs/>
          <w:sz w:val="24"/>
          <w:szCs w:val="24"/>
          <w:shd w:val="clear" w:color="auto" w:fill="F6F6F6"/>
        </w:rPr>
        <w:t xml:space="preserve">- El jurado considerará muy positivamente el hecho de que los carteles presentados reflejen temáticas relacionadas con los actos de la fiesta de moros y cristianos de Oliva. </w:t>
      </w:r>
      <w:smartTag w:uri="urn:schemas-microsoft-com:office:smarttags" w:element="PersonName">
        <w:smartTagPr>
          <w:attr w:name="ProductID" w:val="La Federación"/>
        </w:smartTagPr>
        <w:r w:rsidRPr="00234B4A">
          <w:rPr>
            <w:rFonts w:ascii="Verdana" w:hAnsi="Verdana"/>
            <w:bCs/>
            <w:sz w:val="24"/>
            <w:szCs w:val="24"/>
            <w:shd w:val="clear" w:color="auto" w:fill="F6F6F6"/>
          </w:rPr>
          <w:t>La Federación</w:t>
        </w:r>
      </w:smartTag>
      <w:r w:rsidRPr="00234B4A">
        <w:rPr>
          <w:rFonts w:ascii="Verdana" w:hAnsi="Verdana"/>
          <w:bCs/>
          <w:sz w:val="24"/>
          <w:szCs w:val="24"/>
          <w:shd w:val="clear" w:color="auto" w:fill="F6F6F6"/>
        </w:rPr>
        <w:t xml:space="preserve"> hará servir el cartel ganador para promover </w:t>
      </w:r>
      <w:smartTag w:uri="urn:schemas-microsoft-com:office:smarttags" w:element="PersonName">
        <w:smartTagPr>
          <w:attr w:name="ProductID" w:val="la Fiesta"/>
        </w:smartTagPr>
        <w:r w:rsidRPr="00234B4A">
          <w:rPr>
            <w:rFonts w:ascii="Verdana" w:hAnsi="Verdana"/>
            <w:bCs/>
            <w:sz w:val="24"/>
            <w:szCs w:val="24"/>
            <w:shd w:val="clear" w:color="auto" w:fill="F6F6F6"/>
          </w:rPr>
          <w:t>la Fiesta</w:t>
        </w:r>
      </w:smartTag>
      <w:r w:rsidRPr="00234B4A">
        <w:rPr>
          <w:rFonts w:ascii="Verdana" w:hAnsi="Verdana"/>
          <w:bCs/>
          <w:sz w:val="24"/>
          <w:szCs w:val="24"/>
          <w:shd w:val="clear" w:color="auto" w:fill="F6F6F6"/>
        </w:rPr>
        <w:t xml:space="preserve"> de Moros y Cristianos de Oliva sobre cualquier formato. </w:t>
      </w:r>
    </w:p>
    <w:p w:rsidR="007B7B08" w:rsidRPr="00234B4A" w:rsidRDefault="007B7B08" w:rsidP="00522C0B">
      <w:pPr>
        <w:rPr>
          <w:rFonts w:ascii="Verdana" w:hAnsi="Verdana"/>
          <w:bCs/>
          <w:sz w:val="24"/>
          <w:szCs w:val="24"/>
          <w:shd w:val="clear" w:color="auto" w:fill="F6F6F6"/>
        </w:rPr>
      </w:pPr>
      <w:r w:rsidRPr="00234B4A">
        <w:rPr>
          <w:rFonts w:ascii="Verdana" w:hAnsi="Verdana"/>
          <w:bCs/>
          <w:sz w:val="24"/>
          <w:szCs w:val="24"/>
          <w:shd w:val="clear" w:color="auto" w:fill="F6F6F6"/>
        </w:rPr>
        <w:t xml:space="preserve">- </w:t>
      </w:r>
      <w:smartTag w:uri="urn:schemas-microsoft-com:office:smarttags" w:element="PersonName">
        <w:smartTagPr>
          <w:attr w:name="ProductID" w:val="La Federación"/>
        </w:smartTagPr>
        <w:r w:rsidRPr="00234B4A">
          <w:rPr>
            <w:rFonts w:ascii="Verdana" w:hAnsi="Verdana"/>
            <w:bCs/>
            <w:sz w:val="24"/>
            <w:szCs w:val="24"/>
            <w:shd w:val="clear" w:color="auto" w:fill="F6F6F6"/>
          </w:rPr>
          <w:t>La Federación</w:t>
        </w:r>
      </w:smartTag>
      <w:r w:rsidRPr="00234B4A">
        <w:rPr>
          <w:rFonts w:ascii="Verdana" w:hAnsi="Verdana"/>
          <w:bCs/>
          <w:sz w:val="24"/>
          <w:szCs w:val="24"/>
          <w:shd w:val="clear" w:color="auto" w:fill="F6F6F6"/>
        </w:rPr>
        <w:t xml:space="preserve"> podrá realizar modificaciones sintácticas y morfológicas de las leyendas y textos del cartel.</w:t>
      </w:r>
    </w:p>
    <w:p w:rsidR="007B7B08" w:rsidRPr="00234B4A" w:rsidRDefault="007B7B08" w:rsidP="00522C0B">
      <w:pPr>
        <w:rPr>
          <w:rFonts w:ascii="Verdana" w:hAnsi="Verdana"/>
          <w:bCs/>
          <w:sz w:val="24"/>
          <w:szCs w:val="24"/>
          <w:shd w:val="clear" w:color="auto" w:fill="F6F6F6"/>
        </w:rPr>
      </w:pPr>
      <w:r w:rsidRPr="00234B4A">
        <w:rPr>
          <w:rFonts w:ascii="Verdana" w:hAnsi="Verdana"/>
          <w:bCs/>
          <w:sz w:val="24"/>
          <w:szCs w:val="24"/>
          <w:u w:val="single"/>
          <w:shd w:val="clear" w:color="auto" w:fill="F6F6F6"/>
        </w:rPr>
        <w:t>Otros</w:t>
      </w:r>
      <w:r w:rsidRPr="00234B4A">
        <w:rPr>
          <w:rFonts w:ascii="Verdana" w:hAnsi="Verdana"/>
          <w:bCs/>
          <w:sz w:val="24"/>
          <w:szCs w:val="24"/>
          <w:shd w:val="clear" w:color="auto" w:fill="F6F6F6"/>
        </w:rPr>
        <w:t xml:space="preserve"> </w:t>
      </w:r>
    </w:p>
    <w:p w:rsidR="007B7B08" w:rsidRPr="00234B4A" w:rsidRDefault="007B7B08" w:rsidP="00522C0B">
      <w:pPr>
        <w:rPr>
          <w:rFonts w:ascii="Verdana" w:hAnsi="Verdana"/>
          <w:bCs/>
          <w:sz w:val="24"/>
          <w:szCs w:val="24"/>
          <w:shd w:val="clear" w:color="auto" w:fill="F6F6F6"/>
        </w:rPr>
      </w:pPr>
      <w:r w:rsidRPr="00234B4A">
        <w:rPr>
          <w:rFonts w:ascii="Verdana" w:hAnsi="Verdana"/>
          <w:bCs/>
          <w:sz w:val="24"/>
          <w:szCs w:val="24"/>
          <w:shd w:val="clear" w:color="auto" w:fill="F6F6F6"/>
        </w:rPr>
        <w:t xml:space="preserve">- Las obras ganadoras pasarán a ser propiedad de </w:t>
      </w:r>
      <w:smartTag w:uri="urn:schemas-microsoft-com:office:smarttags" w:element="PersonName">
        <w:smartTagPr>
          <w:attr w:name="ProductID" w:val="La Federación"/>
        </w:smartTagPr>
        <w:r w:rsidRPr="00234B4A">
          <w:rPr>
            <w:rFonts w:ascii="Verdana" w:hAnsi="Verdana"/>
            <w:bCs/>
            <w:sz w:val="24"/>
            <w:szCs w:val="24"/>
            <w:shd w:val="clear" w:color="auto" w:fill="F6F6F6"/>
          </w:rPr>
          <w:t>la Federación</w:t>
        </w:r>
      </w:smartTag>
      <w:r w:rsidRPr="00234B4A">
        <w:rPr>
          <w:rFonts w:ascii="Verdana" w:hAnsi="Verdana"/>
          <w:bCs/>
          <w:sz w:val="24"/>
          <w:szCs w:val="24"/>
          <w:shd w:val="clear" w:color="auto" w:fill="F6F6F6"/>
        </w:rPr>
        <w:t xml:space="preserve"> a todos los efectos </w:t>
      </w:r>
    </w:p>
    <w:p w:rsidR="007B7B08" w:rsidRPr="00234B4A" w:rsidRDefault="007B7B08" w:rsidP="00522C0B">
      <w:pPr>
        <w:rPr>
          <w:rFonts w:ascii="Verdana" w:hAnsi="Verdana"/>
          <w:b/>
          <w:bCs/>
          <w:sz w:val="24"/>
          <w:szCs w:val="24"/>
          <w:shd w:val="clear" w:color="auto" w:fill="F6F6F6"/>
        </w:rPr>
      </w:pPr>
      <w:r w:rsidRPr="00234B4A">
        <w:rPr>
          <w:rFonts w:ascii="Verdana" w:hAnsi="Verdana"/>
          <w:bCs/>
          <w:sz w:val="24"/>
          <w:szCs w:val="24"/>
          <w:shd w:val="clear" w:color="auto" w:fill="F6F6F6"/>
        </w:rPr>
        <w:t xml:space="preserve">- Las obras se podrán presentar </w:t>
      </w:r>
      <w:r w:rsidRPr="00234B4A">
        <w:rPr>
          <w:rFonts w:ascii="Verdana" w:hAnsi="Verdana"/>
          <w:b/>
          <w:bCs/>
          <w:sz w:val="24"/>
          <w:szCs w:val="24"/>
          <w:shd w:val="clear" w:color="auto" w:fill="F6F6F6"/>
        </w:rPr>
        <w:t>hasta el día 2</w:t>
      </w:r>
      <w:r>
        <w:rPr>
          <w:rFonts w:ascii="Verdana" w:hAnsi="Verdana"/>
          <w:b/>
          <w:bCs/>
          <w:sz w:val="24"/>
          <w:szCs w:val="24"/>
          <w:shd w:val="clear" w:color="auto" w:fill="F6F6F6"/>
        </w:rPr>
        <w:t>0</w:t>
      </w:r>
      <w:r w:rsidRPr="00234B4A">
        <w:rPr>
          <w:rFonts w:ascii="Verdana" w:hAnsi="Verdana"/>
          <w:b/>
          <w:bCs/>
          <w:sz w:val="24"/>
          <w:szCs w:val="24"/>
          <w:shd w:val="clear" w:color="auto" w:fill="F6F6F6"/>
        </w:rPr>
        <w:t xml:space="preserve"> enero de </w:t>
      </w:r>
      <w:smartTag w:uri="urn:schemas-microsoft-com:office:smarttags" w:element="metricconverter">
        <w:smartTagPr>
          <w:attr w:name="ProductID" w:val="2016, a"/>
        </w:smartTagPr>
        <w:r w:rsidRPr="00234B4A">
          <w:rPr>
            <w:rFonts w:ascii="Verdana" w:hAnsi="Verdana"/>
            <w:b/>
            <w:bCs/>
            <w:sz w:val="24"/>
            <w:szCs w:val="24"/>
            <w:shd w:val="clear" w:color="auto" w:fill="F6F6F6"/>
          </w:rPr>
          <w:t>201</w:t>
        </w:r>
        <w:r>
          <w:rPr>
            <w:rFonts w:ascii="Verdana" w:hAnsi="Verdana"/>
            <w:b/>
            <w:bCs/>
            <w:sz w:val="24"/>
            <w:szCs w:val="24"/>
            <w:shd w:val="clear" w:color="auto" w:fill="F6F6F6"/>
          </w:rPr>
          <w:t>6</w:t>
        </w:r>
        <w:r w:rsidRPr="00234B4A">
          <w:rPr>
            <w:rFonts w:ascii="Verdana" w:hAnsi="Verdana"/>
            <w:b/>
            <w:bCs/>
            <w:sz w:val="24"/>
            <w:szCs w:val="24"/>
            <w:shd w:val="clear" w:color="auto" w:fill="F6F6F6"/>
          </w:rPr>
          <w:t>, a</w:t>
        </w:r>
      </w:smartTag>
      <w:r w:rsidRPr="00234B4A">
        <w:rPr>
          <w:rFonts w:ascii="Verdana" w:hAnsi="Verdana"/>
          <w:b/>
          <w:bCs/>
          <w:sz w:val="24"/>
          <w:szCs w:val="24"/>
          <w:shd w:val="clear" w:color="auto" w:fill="F6F6F6"/>
        </w:rPr>
        <w:t xml:space="preserve"> las 14.00 horas. </w:t>
      </w:r>
    </w:p>
    <w:p w:rsidR="007B7B08" w:rsidRPr="00234B4A" w:rsidRDefault="007B7B08" w:rsidP="00522C0B">
      <w:pPr>
        <w:rPr>
          <w:rFonts w:ascii="Verdana" w:hAnsi="Verdana"/>
          <w:b/>
          <w:bCs/>
          <w:sz w:val="24"/>
          <w:szCs w:val="24"/>
          <w:shd w:val="clear" w:color="auto" w:fill="F6F6F6"/>
        </w:rPr>
      </w:pPr>
      <w:r w:rsidRPr="00234B4A">
        <w:rPr>
          <w:rFonts w:ascii="Verdana" w:hAnsi="Verdana"/>
          <w:bCs/>
          <w:sz w:val="24"/>
          <w:szCs w:val="24"/>
          <w:shd w:val="clear" w:color="auto" w:fill="F6F6F6"/>
        </w:rPr>
        <w:t xml:space="preserve">- Las obras se deben de enviar </w:t>
      </w:r>
      <w:r w:rsidRPr="00234B4A">
        <w:rPr>
          <w:rFonts w:ascii="Verdana" w:hAnsi="Verdana"/>
          <w:b/>
          <w:bCs/>
          <w:sz w:val="24"/>
          <w:szCs w:val="24"/>
          <w:shd w:val="clear" w:color="auto" w:fill="F6F6F6"/>
        </w:rPr>
        <w:t xml:space="preserve">al Ayuntamiento de Oliva al Departamento de Cultura, a la atención de </w:t>
      </w:r>
      <w:smartTag w:uri="urn:schemas-microsoft-com:office:smarttags" w:element="PersonName">
        <w:smartTagPr>
          <w:attr w:name="ProductID" w:val="la FMCO."/>
        </w:smartTagPr>
        <w:r w:rsidRPr="00234B4A">
          <w:rPr>
            <w:rFonts w:ascii="Verdana" w:hAnsi="Verdana"/>
            <w:b/>
            <w:bCs/>
            <w:sz w:val="24"/>
            <w:szCs w:val="24"/>
            <w:shd w:val="clear" w:color="auto" w:fill="F6F6F6"/>
          </w:rPr>
          <w:t>la FMCO.</w:t>
        </w:r>
      </w:smartTag>
      <w:r w:rsidRPr="00234B4A">
        <w:rPr>
          <w:rFonts w:ascii="Verdana" w:hAnsi="Verdana"/>
          <w:b/>
          <w:bCs/>
          <w:sz w:val="24"/>
          <w:szCs w:val="24"/>
          <w:shd w:val="clear" w:color="auto" w:fill="F6F6F6"/>
        </w:rPr>
        <w:t xml:space="preserve"> </w:t>
      </w:r>
    </w:p>
    <w:p w:rsidR="007B7B08" w:rsidRPr="00234B4A" w:rsidRDefault="007B7B08" w:rsidP="00522C0B">
      <w:pPr>
        <w:rPr>
          <w:rFonts w:ascii="Verdana" w:hAnsi="Verdana"/>
          <w:bCs/>
          <w:sz w:val="24"/>
          <w:szCs w:val="24"/>
          <w:shd w:val="clear" w:color="auto" w:fill="F6F6F6"/>
        </w:rPr>
      </w:pPr>
      <w:r w:rsidRPr="00234B4A">
        <w:rPr>
          <w:rFonts w:ascii="Verdana" w:hAnsi="Verdana"/>
          <w:bCs/>
          <w:sz w:val="24"/>
          <w:szCs w:val="24"/>
          <w:shd w:val="clear" w:color="auto" w:fill="F6F6F6"/>
        </w:rPr>
        <w:t xml:space="preserve">- Detrás de cada obra constará un lema. Este lema figurará en el exterior en un sobre cerrado y habrá que poner dentro el nombre, apellidos, dirección y teléfono del autor. Las obras no se deben firmar.  </w:t>
      </w:r>
    </w:p>
    <w:p w:rsidR="007B7B08" w:rsidRPr="00234B4A" w:rsidRDefault="007B7B08" w:rsidP="00522C0B">
      <w:pPr>
        <w:rPr>
          <w:rFonts w:ascii="Verdana" w:hAnsi="Verdana"/>
          <w:bCs/>
          <w:sz w:val="24"/>
          <w:szCs w:val="24"/>
          <w:shd w:val="clear" w:color="auto" w:fill="F6F6F6"/>
        </w:rPr>
      </w:pPr>
      <w:r w:rsidRPr="00234B4A">
        <w:rPr>
          <w:rFonts w:ascii="Verdana" w:hAnsi="Verdana"/>
          <w:bCs/>
          <w:sz w:val="24"/>
          <w:szCs w:val="24"/>
          <w:shd w:val="clear" w:color="auto" w:fill="F6F6F6"/>
        </w:rPr>
        <w:t xml:space="preserve">- Los sobres se abrirán después del veredicto del jurado. </w:t>
      </w:r>
    </w:p>
    <w:p w:rsidR="007B7B08" w:rsidRPr="00234B4A" w:rsidRDefault="007B7B08" w:rsidP="00522C0B">
      <w:pPr>
        <w:rPr>
          <w:rFonts w:ascii="Verdana" w:hAnsi="Verdana"/>
          <w:bCs/>
          <w:sz w:val="24"/>
          <w:szCs w:val="24"/>
          <w:shd w:val="clear" w:color="auto" w:fill="F6F6F6"/>
        </w:rPr>
      </w:pPr>
      <w:r w:rsidRPr="00234B4A">
        <w:rPr>
          <w:rFonts w:ascii="Verdana" w:hAnsi="Verdana"/>
          <w:bCs/>
          <w:sz w:val="24"/>
          <w:szCs w:val="24"/>
          <w:shd w:val="clear" w:color="auto" w:fill="F6F6F6"/>
        </w:rPr>
        <w:t xml:space="preserve">- El jurado podrá declarar desierto el premio, si a su juicio las obras no tuvieran la calidad necesaria. </w:t>
      </w:r>
    </w:p>
    <w:p w:rsidR="007B7B08" w:rsidRPr="00234B4A" w:rsidRDefault="007B7B08" w:rsidP="00522C0B">
      <w:pPr>
        <w:rPr>
          <w:rFonts w:ascii="Verdana" w:hAnsi="Verdana"/>
          <w:bCs/>
          <w:sz w:val="24"/>
          <w:szCs w:val="24"/>
        </w:rPr>
      </w:pPr>
      <w:r w:rsidRPr="00234B4A">
        <w:rPr>
          <w:rFonts w:ascii="Verdana" w:hAnsi="Verdana"/>
          <w:bCs/>
          <w:sz w:val="24"/>
          <w:szCs w:val="24"/>
          <w:shd w:val="clear" w:color="auto" w:fill="F6F6F6"/>
        </w:rPr>
        <w:t xml:space="preserve">- La decisión del jurado, que estará integrado por personal del mundo del diseño, del arte y de </w:t>
      </w:r>
      <w:smartTag w:uri="urn:schemas-microsoft-com:office:smarttags" w:element="PersonName">
        <w:smartTagPr>
          <w:attr w:name="ProductID" w:val="La Federación"/>
        </w:smartTagPr>
        <w:r w:rsidRPr="00234B4A">
          <w:rPr>
            <w:rFonts w:ascii="Verdana" w:hAnsi="Verdana"/>
            <w:bCs/>
            <w:sz w:val="24"/>
            <w:szCs w:val="24"/>
            <w:shd w:val="clear" w:color="auto" w:fill="F6F6F6"/>
          </w:rPr>
          <w:t>la Federación</w:t>
        </w:r>
      </w:smartTag>
      <w:r w:rsidRPr="00234B4A">
        <w:rPr>
          <w:rFonts w:ascii="Verdana" w:hAnsi="Verdana"/>
          <w:bCs/>
          <w:sz w:val="24"/>
          <w:szCs w:val="24"/>
          <w:shd w:val="clear" w:color="auto" w:fill="F6F6F6"/>
        </w:rPr>
        <w:t xml:space="preserve">, será inapelable. El jurado decidirá los premios en el período de exposición de los carteles. </w:t>
      </w:r>
      <w:r w:rsidRPr="00234B4A">
        <w:rPr>
          <w:rFonts w:ascii="Verdana" w:hAnsi="Verdana"/>
          <w:b/>
          <w:bCs/>
          <w:sz w:val="24"/>
          <w:szCs w:val="24"/>
          <w:shd w:val="clear" w:color="auto" w:fill="F6F6F6"/>
        </w:rPr>
        <w:t>Las obras se expondrán al público desde el 2</w:t>
      </w:r>
      <w:r>
        <w:rPr>
          <w:rFonts w:ascii="Verdana" w:hAnsi="Verdana"/>
          <w:b/>
          <w:bCs/>
          <w:sz w:val="24"/>
          <w:szCs w:val="24"/>
          <w:shd w:val="clear" w:color="auto" w:fill="F6F6F6"/>
        </w:rPr>
        <w:t>1</w:t>
      </w:r>
      <w:r w:rsidRPr="00234B4A">
        <w:rPr>
          <w:rFonts w:ascii="Verdana" w:hAnsi="Verdana"/>
          <w:b/>
          <w:bCs/>
          <w:sz w:val="24"/>
          <w:szCs w:val="24"/>
          <w:shd w:val="clear" w:color="auto" w:fill="F6F6F6"/>
        </w:rPr>
        <w:t xml:space="preserve"> enero al </w:t>
      </w:r>
      <w:r>
        <w:rPr>
          <w:rFonts w:ascii="Verdana" w:hAnsi="Verdana"/>
          <w:b/>
          <w:bCs/>
          <w:sz w:val="24"/>
          <w:szCs w:val="24"/>
          <w:shd w:val="clear" w:color="auto" w:fill="F6F6F6"/>
        </w:rPr>
        <w:t>5</w:t>
      </w:r>
      <w:r w:rsidRPr="00234B4A">
        <w:rPr>
          <w:rFonts w:ascii="Verdana" w:hAnsi="Verdana"/>
          <w:b/>
          <w:bCs/>
          <w:sz w:val="24"/>
          <w:szCs w:val="24"/>
          <w:shd w:val="clear" w:color="auto" w:fill="F6F6F6"/>
        </w:rPr>
        <w:t xml:space="preserve"> de febrero, en </w:t>
      </w:r>
      <w:smartTag w:uri="urn:schemas-microsoft-com:office:smarttags" w:element="PersonName">
        <w:smartTagPr>
          <w:attr w:name="ProductID" w:val="la Sala"/>
        </w:smartTagPr>
        <w:r w:rsidRPr="00234B4A">
          <w:rPr>
            <w:rFonts w:ascii="Verdana" w:hAnsi="Verdana"/>
            <w:b/>
            <w:bCs/>
            <w:sz w:val="24"/>
            <w:szCs w:val="24"/>
            <w:shd w:val="clear" w:color="auto" w:fill="F6F6F6"/>
          </w:rPr>
          <w:t>la Sala</w:t>
        </w:r>
      </w:smartTag>
      <w:r w:rsidRPr="00234B4A">
        <w:rPr>
          <w:rFonts w:ascii="Verdana" w:hAnsi="Verdana"/>
          <w:b/>
          <w:bCs/>
          <w:sz w:val="24"/>
          <w:szCs w:val="24"/>
          <w:shd w:val="clear" w:color="auto" w:fill="F6F6F6"/>
        </w:rPr>
        <w:t xml:space="preserve"> de Exposiciones de </w:t>
      </w:r>
      <w:smartTag w:uri="urn:schemas-microsoft-com:office:smarttags" w:element="PersonName">
        <w:smartTagPr>
          <w:attr w:name="ProductID" w:val="la Casa"/>
        </w:smartTagPr>
        <w:r w:rsidRPr="00234B4A">
          <w:rPr>
            <w:rFonts w:ascii="Verdana" w:hAnsi="Verdana"/>
            <w:b/>
            <w:bCs/>
            <w:sz w:val="24"/>
            <w:szCs w:val="24"/>
            <w:shd w:val="clear" w:color="auto" w:fill="F6F6F6"/>
          </w:rPr>
          <w:t>la Casa</w:t>
        </w:r>
      </w:smartTag>
      <w:r w:rsidRPr="00234B4A">
        <w:rPr>
          <w:rFonts w:ascii="Verdana" w:hAnsi="Verdana"/>
          <w:b/>
          <w:bCs/>
          <w:sz w:val="24"/>
          <w:szCs w:val="24"/>
          <w:shd w:val="clear" w:color="auto" w:fill="F6F6F6"/>
        </w:rPr>
        <w:t xml:space="preserve"> de </w:t>
      </w:r>
      <w:smartTag w:uri="urn:schemas-microsoft-com:office:smarttags" w:element="PersonName">
        <w:smartTagPr>
          <w:attr w:name="ProductID" w:val="la Cultura"/>
        </w:smartTagPr>
        <w:r w:rsidRPr="00234B4A">
          <w:rPr>
            <w:rFonts w:ascii="Verdana" w:hAnsi="Verdana"/>
            <w:b/>
            <w:bCs/>
            <w:sz w:val="24"/>
            <w:szCs w:val="24"/>
            <w:shd w:val="clear" w:color="auto" w:fill="F6F6F6"/>
          </w:rPr>
          <w:t>la Cultura</w:t>
        </w:r>
      </w:smartTag>
      <w:r w:rsidRPr="00234B4A">
        <w:rPr>
          <w:rFonts w:ascii="Verdana" w:hAnsi="Verdana"/>
          <w:b/>
          <w:bCs/>
          <w:sz w:val="24"/>
          <w:szCs w:val="24"/>
          <w:shd w:val="clear" w:color="auto" w:fill="F6F6F6"/>
        </w:rPr>
        <w:t xml:space="preserve"> (en caso de ser otro lugar se publicaría). </w:t>
      </w:r>
      <w:r w:rsidRPr="00234B4A">
        <w:rPr>
          <w:rFonts w:ascii="Verdana" w:hAnsi="Verdana"/>
          <w:b/>
          <w:sz w:val="24"/>
          <w:szCs w:val="24"/>
        </w:rPr>
        <w:br/>
      </w:r>
      <w:r w:rsidRPr="00234B4A">
        <w:rPr>
          <w:rFonts w:ascii="Verdana" w:hAnsi="Verdana"/>
          <w:bCs/>
          <w:sz w:val="24"/>
          <w:szCs w:val="24"/>
        </w:rPr>
        <w:t xml:space="preserve">- Los trabajos no premiados podrán retirarse a partir del día 15 de febrero hasta el 28 de febrero. Las obras no recogidas dentro de este plazo, pasarán a disposición de </w:t>
      </w:r>
      <w:smartTag w:uri="urn:schemas-microsoft-com:office:smarttags" w:element="PersonName">
        <w:smartTagPr>
          <w:attr w:name="ProductID" w:val="la Federación."/>
        </w:smartTagPr>
        <w:r w:rsidRPr="00234B4A">
          <w:rPr>
            <w:rFonts w:ascii="Verdana" w:hAnsi="Verdana"/>
            <w:bCs/>
            <w:sz w:val="24"/>
            <w:szCs w:val="24"/>
          </w:rPr>
          <w:t>la Federación.</w:t>
        </w:r>
      </w:smartTag>
      <w:r w:rsidRPr="00234B4A">
        <w:rPr>
          <w:rFonts w:ascii="Verdana" w:hAnsi="Verdana"/>
          <w:bCs/>
          <w:sz w:val="24"/>
          <w:szCs w:val="24"/>
        </w:rPr>
        <w:t xml:space="preserve"> </w:t>
      </w:r>
    </w:p>
    <w:p w:rsidR="007B7B08" w:rsidRPr="00234B4A" w:rsidRDefault="007B7B08" w:rsidP="00522C0B">
      <w:pPr>
        <w:rPr>
          <w:rFonts w:ascii="Verdana" w:hAnsi="Verdana"/>
          <w:b/>
          <w:bCs/>
          <w:sz w:val="24"/>
          <w:szCs w:val="24"/>
        </w:rPr>
      </w:pPr>
      <w:r w:rsidRPr="00234B4A">
        <w:rPr>
          <w:rFonts w:ascii="Verdana" w:hAnsi="Verdana"/>
          <w:bCs/>
          <w:sz w:val="24"/>
          <w:szCs w:val="24"/>
        </w:rPr>
        <w:t xml:space="preserve">- </w:t>
      </w:r>
      <w:r w:rsidRPr="00234B4A">
        <w:rPr>
          <w:rFonts w:ascii="Verdana" w:hAnsi="Verdana"/>
          <w:b/>
          <w:bCs/>
          <w:sz w:val="24"/>
          <w:szCs w:val="24"/>
        </w:rPr>
        <w:t xml:space="preserve">La entrega de premios será el domingo, día </w:t>
      </w:r>
      <w:r>
        <w:rPr>
          <w:rFonts w:ascii="Verdana" w:hAnsi="Verdana"/>
          <w:b/>
          <w:bCs/>
          <w:sz w:val="24"/>
          <w:szCs w:val="24"/>
        </w:rPr>
        <w:t xml:space="preserve">14 de febrero de </w:t>
      </w:r>
      <w:smartTag w:uri="urn:schemas-microsoft-com:office:smarttags" w:element="metricconverter">
        <w:smartTagPr>
          <w:attr w:name="ProductID" w:val="2016, a"/>
        </w:smartTagPr>
        <w:r>
          <w:rPr>
            <w:rFonts w:ascii="Verdana" w:hAnsi="Verdana"/>
            <w:b/>
            <w:bCs/>
            <w:sz w:val="24"/>
            <w:szCs w:val="24"/>
          </w:rPr>
          <w:t>2016</w:t>
        </w:r>
        <w:r w:rsidRPr="00234B4A">
          <w:rPr>
            <w:rFonts w:ascii="Verdana" w:hAnsi="Verdana"/>
            <w:b/>
            <w:bCs/>
            <w:sz w:val="24"/>
            <w:szCs w:val="24"/>
          </w:rPr>
          <w:t>, a</w:t>
        </w:r>
      </w:smartTag>
      <w:r w:rsidRPr="00234B4A">
        <w:rPr>
          <w:rFonts w:ascii="Verdana" w:hAnsi="Verdana"/>
          <w:b/>
          <w:bCs/>
          <w:sz w:val="24"/>
          <w:szCs w:val="24"/>
        </w:rPr>
        <w:t xml:space="preserve"> las 13.30 horas, en el CONCURSO DE PUCHEROS que tendrá lugar En </w:t>
      </w:r>
      <w:smartTag w:uri="urn:schemas-microsoft-com:office:smarttags" w:element="PersonName">
        <w:smartTagPr>
          <w:attr w:name="ProductID" w:val="La Plaza Juan"/>
        </w:smartTagPr>
        <w:r w:rsidRPr="00234B4A">
          <w:rPr>
            <w:rFonts w:ascii="Verdana" w:hAnsi="Verdana"/>
            <w:b/>
            <w:bCs/>
            <w:sz w:val="24"/>
            <w:szCs w:val="24"/>
          </w:rPr>
          <w:t>La Plaza Juan</w:t>
        </w:r>
      </w:smartTag>
      <w:r w:rsidRPr="00234B4A">
        <w:rPr>
          <w:rFonts w:ascii="Verdana" w:hAnsi="Verdana"/>
          <w:b/>
          <w:bCs/>
          <w:sz w:val="24"/>
          <w:szCs w:val="24"/>
        </w:rPr>
        <w:t xml:space="preserve"> Bta. Escrivá, (Plaza del Mercado). </w:t>
      </w:r>
    </w:p>
    <w:p w:rsidR="007B7B08" w:rsidRPr="00234B4A" w:rsidRDefault="007B7B08" w:rsidP="00522C0B">
      <w:pPr>
        <w:rPr>
          <w:rFonts w:ascii="Verdana" w:hAnsi="Verdana"/>
          <w:bCs/>
          <w:sz w:val="24"/>
          <w:szCs w:val="24"/>
        </w:rPr>
      </w:pPr>
      <w:r w:rsidRPr="00234B4A">
        <w:rPr>
          <w:rFonts w:ascii="Verdana" w:hAnsi="Verdana"/>
          <w:bCs/>
          <w:sz w:val="24"/>
          <w:szCs w:val="24"/>
        </w:rPr>
        <w:t xml:space="preserve">- </w:t>
      </w:r>
      <w:smartTag w:uri="urn:schemas-microsoft-com:office:smarttags" w:element="PersonName">
        <w:smartTagPr>
          <w:attr w:name="ProductID" w:val="La Federación"/>
        </w:smartTagPr>
        <w:r w:rsidRPr="00234B4A">
          <w:rPr>
            <w:rFonts w:ascii="Verdana" w:hAnsi="Verdana"/>
            <w:bCs/>
            <w:sz w:val="24"/>
            <w:szCs w:val="24"/>
          </w:rPr>
          <w:t>La Federación</w:t>
        </w:r>
      </w:smartTag>
      <w:r w:rsidRPr="00234B4A">
        <w:rPr>
          <w:rFonts w:ascii="Verdana" w:hAnsi="Verdana"/>
          <w:bCs/>
          <w:sz w:val="24"/>
          <w:szCs w:val="24"/>
        </w:rPr>
        <w:t xml:space="preserve"> no se responsabilizará de los daños que pudieran producirse en las obras presentadas.  </w:t>
      </w:r>
    </w:p>
    <w:p w:rsidR="007B7B08" w:rsidRPr="00234B4A" w:rsidRDefault="007B7B08" w:rsidP="00522C0B">
      <w:pPr>
        <w:rPr>
          <w:rFonts w:ascii="Verdana" w:hAnsi="Verdana"/>
          <w:bCs/>
          <w:sz w:val="24"/>
          <w:szCs w:val="24"/>
        </w:rPr>
      </w:pPr>
      <w:r w:rsidRPr="00234B4A">
        <w:rPr>
          <w:rFonts w:ascii="Verdana" w:hAnsi="Verdana"/>
          <w:bCs/>
          <w:sz w:val="24"/>
          <w:szCs w:val="24"/>
        </w:rPr>
        <w:t xml:space="preserve">- La no asistencia a la entrega de los premios de los autores o si es el caso, de personas con poder dado por ellos, mediante escrito debidamente acreditado, significará su renuncia. </w:t>
      </w:r>
    </w:p>
    <w:p w:rsidR="007B7B08" w:rsidRPr="00234B4A" w:rsidRDefault="007B7B08" w:rsidP="00522C0B">
      <w:pPr>
        <w:rPr>
          <w:rFonts w:ascii="Verdana" w:hAnsi="Verdana"/>
          <w:bCs/>
          <w:sz w:val="24"/>
          <w:szCs w:val="24"/>
          <w:shd w:val="clear" w:color="auto" w:fill="F6F6F6"/>
        </w:rPr>
      </w:pPr>
      <w:r w:rsidRPr="00234B4A">
        <w:rPr>
          <w:rFonts w:ascii="Verdana" w:hAnsi="Verdana"/>
          <w:bCs/>
          <w:sz w:val="24"/>
          <w:szCs w:val="24"/>
        </w:rPr>
        <w:t>- La participación en este concurso implica la aceptación total de estas bases.</w:t>
      </w:r>
    </w:p>
    <w:p w:rsidR="007B7B08" w:rsidRDefault="007B7B08" w:rsidP="00522C0B">
      <w:pPr>
        <w:rPr>
          <w:rFonts w:ascii="Verdana" w:hAnsi="Verdana"/>
          <w:sz w:val="24"/>
          <w:szCs w:val="24"/>
        </w:rPr>
      </w:pPr>
    </w:p>
    <w:p w:rsidR="007B7B08" w:rsidRPr="00234B4A" w:rsidRDefault="007B7B08" w:rsidP="00522C0B">
      <w:pPr>
        <w:rPr>
          <w:rFonts w:ascii="Verdana" w:hAnsi="Verdana"/>
          <w:b/>
          <w:bCs/>
          <w:sz w:val="24"/>
          <w:szCs w:val="24"/>
          <w:u w:val="single"/>
        </w:rPr>
      </w:pPr>
      <w:r w:rsidRPr="00234B4A">
        <w:rPr>
          <w:rFonts w:ascii="Verdana" w:hAnsi="Verdana"/>
          <w:sz w:val="24"/>
          <w:szCs w:val="24"/>
        </w:rPr>
        <w:br/>
      </w:r>
      <w:r w:rsidRPr="00234B4A">
        <w:rPr>
          <w:rFonts w:ascii="Verdana" w:hAnsi="Verdana"/>
          <w:b/>
          <w:bCs/>
          <w:sz w:val="24"/>
          <w:szCs w:val="24"/>
          <w:u w:val="single"/>
        </w:rPr>
        <w:t xml:space="preserve">Premios </w:t>
      </w:r>
    </w:p>
    <w:p w:rsidR="007B7B08" w:rsidRPr="00234B4A" w:rsidRDefault="007B7B08" w:rsidP="00522C0B">
      <w:pPr>
        <w:rPr>
          <w:rFonts w:ascii="Verdana" w:hAnsi="Verdana"/>
          <w:bCs/>
          <w:sz w:val="24"/>
          <w:szCs w:val="24"/>
        </w:rPr>
      </w:pPr>
      <w:r w:rsidRPr="00234B4A">
        <w:rPr>
          <w:rFonts w:ascii="Verdana" w:hAnsi="Verdana"/>
          <w:bCs/>
          <w:sz w:val="24"/>
          <w:szCs w:val="24"/>
        </w:rPr>
        <w:t xml:space="preserve">GANADOR............................................... 1.000 Euros. </w:t>
      </w:r>
    </w:p>
    <w:p w:rsidR="007B7B08" w:rsidRDefault="007B7B08" w:rsidP="00522C0B">
      <w:pPr>
        <w:rPr>
          <w:rFonts w:ascii="Verdana" w:hAnsi="Verdana"/>
          <w:bCs/>
          <w:sz w:val="24"/>
          <w:szCs w:val="24"/>
        </w:rPr>
      </w:pPr>
      <w:r w:rsidRPr="00234B4A">
        <w:rPr>
          <w:rFonts w:ascii="Verdana" w:hAnsi="Verdana"/>
          <w:bCs/>
          <w:sz w:val="24"/>
          <w:szCs w:val="24"/>
        </w:rPr>
        <w:t>PRIMER CLASIFICADO LOCAL........... ......... 300 Euros.</w:t>
      </w:r>
    </w:p>
    <w:p w:rsidR="007B7B08" w:rsidRDefault="007B7B08" w:rsidP="00E57570">
      <w:pPr>
        <w:rPr>
          <w:rFonts w:ascii="Verdana" w:hAnsi="Verdana"/>
          <w:bCs/>
          <w:sz w:val="24"/>
          <w:szCs w:val="24"/>
        </w:rPr>
      </w:pP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in;margin-top:224pt;width:83pt;height:50pt;z-index:251659776">
            <v:imagedata r:id="rId6" o:title=""/>
          </v:shape>
        </w:pict>
      </w:r>
      <w:r>
        <w:rPr>
          <w:noProof/>
          <w:lang w:eastAsia="es-ES"/>
        </w:rPr>
        <w:pict>
          <v:shape id="_x0000_s1027" type="#_x0000_t75" style="position:absolute;margin-left:234pt;margin-top:215pt;width:117pt;height:58pt;z-index:251658752">
            <v:imagedata r:id="rId7" o:title=""/>
          </v:shape>
        </w:pict>
      </w:r>
      <w:r>
        <w:rPr>
          <w:noProof/>
          <w:lang w:eastAsia="es-ES"/>
        </w:rPr>
        <w:pict>
          <v:shape id="_x0000_s1028" type="#_x0000_t75" style="position:absolute;margin-left:153pt;margin-top:216.7pt;width:1in;height:58.3pt;z-index:251657728">
            <v:imagedata r:id="rId8" o:title=""/>
          </v:shape>
        </w:pict>
      </w:r>
      <w:r>
        <w:rPr>
          <w:noProof/>
          <w:lang w:eastAsia="es-ES"/>
        </w:rPr>
        <w:pict>
          <v:shape id="_x0000_s1029" type="#_x0000_t75" style="position:absolute;margin-left:1in;margin-top:206pt;width:81pt;height:81pt;z-index:251656704">
            <v:imagedata r:id="rId9" o:title=""/>
          </v:shape>
        </w:pict>
      </w:r>
      <w:r>
        <w:rPr>
          <w:noProof/>
          <w:lang w:eastAsia="es-ES"/>
        </w:rPr>
        <w:pict>
          <v:shape id="_x0000_s1030" type="#_x0000_t75" style="position:absolute;margin-left:9pt;margin-top:215pt;width:63pt;height:62.55pt;z-index:251655680">
            <v:imagedata r:id="rId10" o:title=""/>
          </v:shape>
        </w:pict>
      </w:r>
    </w:p>
    <w:p w:rsidR="007B7B08" w:rsidRDefault="007B7B08" w:rsidP="00E57570">
      <w:pPr>
        <w:tabs>
          <w:tab w:val="left" w:pos="5918"/>
        </w:tabs>
        <w:rPr>
          <w:rFonts w:ascii="Verdana" w:hAnsi="Verdana"/>
          <w:sz w:val="24"/>
          <w:szCs w:val="24"/>
        </w:rPr>
      </w:pPr>
    </w:p>
    <w:p w:rsidR="007B7B08" w:rsidRPr="00E57570" w:rsidRDefault="007B7B08" w:rsidP="00E57570">
      <w:pPr>
        <w:rPr>
          <w:rFonts w:ascii="Verdana" w:hAnsi="Verdana"/>
          <w:sz w:val="24"/>
          <w:szCs w:val="24"/>
        </w:rPr>
      </w:pPr>
    </w:p>
    <w:p w:rsidR="007B7B08" w:rsidRPr="00E57570" w:rsidRDefault="007B7B08" w:rsidP="00E57570">
      <w:pPr>
        <w:tabs>
          <w:tab w:val="left" w:pos="1567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Oliva, diciembre 2015</w:t>
      </w:r>
    </w:p>
    <w:sectPr w:rsidR="007B7B08" w:rsidRPr="00E57570" w:rsidSect="008D47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B08" w:rsidRDefault="007B7B08">
      <w:r>
        <w:separator/>
      </w:r>
    </w:p>
  </w:endnote>
  <w:endnote w:type="continuationSeparator" w:id="0">
    <w:p w:rsidR="007B7B08" w:rsidRDefault="007B7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tima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tistik">
    <w:altName w:val="Harringto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B08" w:rsidRDefault="007B7B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B08" w:rsidRDefault="007B7B08" w:rsidP="00EF36E0">
    <w:pPr>
      <w:pStyle w:val="Footer"/>
      <w:pBdr>
        <w:top w:val="single" w:sz="24" w:space="5" w:color="9BBB59"/>
      </w:pBdr>
      <w:jc w:val="center"/>
      <w:rPr>
        <w:i/>
        <w:iCs/>
        <w:color w:val="858585"/>
      </w:rPr>
    </w:pPr>
    <w:r w:rsidRPr="00EF36E0">
      <w:rPr>
        <w:i/>
        <w:iCs/>
        <w:sz w:val="22"/>
        <w:szCs w:val="22"/>
      </w:rPr>
      <w:t>Federació de Moros i Cristians d´Oliva, apartat de correus nº 456 – 46780 Oliva</w:t>
    </w:r>
    <w:r w:rsidRPr="00EF36E0">
      <w:rPr>
        <w:i/>
        <w:iCs/>
        <w:sz w:val="22"/>
        <w:szCs w:val="22"/>
        <w:lang w:val="es-ES"/>
      </w:rPr>
      <w:t>!</w:t>
    </w:r>
  </w:p>
  <w:p w:rsidR="007B7B08" w:rsidRDefault="007B7B0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B08" w:rsidRDefault="007B7B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B08" w:rsidRDefault="007B7B08">
      <w:r>
        <w:separator/>
      </w:r>
    </w:p>
  </w:footnote>
  <w:footnote w:type="continuationSeparator" w:id="0">
    <w:p w:rsidR="007B7B08" w:rsidRDefault="007B7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B08" w:rsidRDefault="007B7B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650" w:type="dxa"/>
      <w:tblLayout w:type="fixed"/>
      <w:tblCellMar>
        <w:left w:w="70" w:type="dxa"/>
        <w:right w:w="70" w:type="dxa"/>
      </w:tblCellMar>
      <w:tblLook w:val="0000"/>
    </w:tblPr>
    <w:tblGrid>
      <w:gridCol w:w="1260"/>
      <w:gridCol w:w="8100"/>
    </w:tblGrid>
    <w:tr w:rsidR="007B7B08">
      <w:tc>
        <w:tcPr>
          <w:tcW w:w="1980" w:type="dxa"/>
        </w:tcPr>
        <w:p w:rsidR="007B7B08" w:rsidRDefault="007B7B08">
          <w:pPr>
            <w:pStyle w:val="Header"/>
          </w:pPr>
          <w:r>
            <w:rPr>
              <w:noProof/>
              <w:lang w:eastAsia="es-ES_tradn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6" type="#_x0000_t75" alt="federacio" style="width:90.75pt;height:90pt;visibility:visible">
                <v:imagedata r:id="rId1" o:title=""/>
              </v:shape>
            </w:pict>
          </w:r>
        </w:p>
      </w:tc>
      <w:tc>
        <w:tcPr>
          <w:tcW w:w="8100" w:type="dxa"/>
        </w:tcPr>
        <w:p w:rsidR="007B7B08" w:rsidRDefault="007B7B08">
          <w:pPr>
            <w:pStyle w:val="Header"/>
          </w:pPr>
        </w:p>
        <w:p w:rsidR="007B7B08" w:rsidRPr="00EF36E0" w:rsidRDefault="007B7B08">
          <w:pPr>
            <w:pStyle w:val="Header"/>
            <w:jc w:val="center"/>
            <w:rPr>
              <w:rFonts w:ascii="Artistik" w:hAnsi="Artistik"/>
              <w:b/>
              <w:sz w:val="44"/>
              <w:szCs w:val="44"/>
            </w:rPr>
          </w:pPr>
          <w:r w:rsidRPr="00EF36E0">
            <w:rPr>
              <w:rFonts w:ascii="Artistik" w:hAnsi="Artistik"/>
              <w:b/>
              <w:sz w:val="44"/>
              <w:szCs w:val="44"/>
            </w:rPr>
            <w:t>Federació de Moros i Cristians d’Oliva</w:t>
          </w:r>
        </w:p>
      </w:tc>
    </w:tr>
  </w:tbl>
  <w:p w:rsidR="007B7B08" w:rsidRDefault="007B7B0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B08" w:rsidRDefault="007B7B0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C0B"/>
    <w:rsid w:val="001B11C6"/>
    <w:rsid w:val="00234B4A"/>
    <w:rsid w:val="00384CD5"/>
    <w:rsid w:val="00406333"/>
    <w:rsid w:val="00522C0B"/>
    <w:rsid w:val="00591A56"/>
    <w:rsid w:val="007B17AB"/>
    <w:rsid w:val="007B7B08"/>
    <w:rsid w:val="00870331"/>
    <w:rsid w:val="008D47C4"/>
    <w:rsid w:val="00942931"/>
    <w:rsid w:val="009A351F"/>
    <w:rsid w:val="009E6569"/>
    <w:rsid w:val="00A24182"/>
    <w:rsid w:val="00A30455"/>
    <w:rsid w:val="00A724D0"/>
    <w:rsid w:val="00AB6AFB"/>
    <w:rsid w:val="00AD1B9C"/>
    <w:rsid w:val="00AD5FE4"/>
    <w:rsid w:val="00B47D6A"/>
    <w:rsid w:val="00BD1039"/>
    <w:rsid w:val="00C07394"/>
    <w:rsid w:val="00C71204"/>
    <w:rsid w:val="00D06683"/>
    <w:rsid w:val="00D95398"/>
    <w:rsid w:val="00E45A78"/>
    <w:rsid w:val="00E57570"/>
    <w:rsid w:val="00EF36E0"/>
    <w:rsid w:val="00F5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C0B"/>
    <w:pPr>
      <w:spacing w:after="200" w:line="276" w:lineRule="auto"/>
    </w:pPr>
    <w:rPr>
      <w:rFonts w:ascii="Calibri" w:hAnsi="Calibri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4182"/>
    <w:pPr>
      <w:keepNext/>
      <w:spacing w:after="120" w:line="240" w:lineRule="auto"/>
      <w:jc w:val="both"/>
      <w:outlineLvl w:val="4"/>
    </w:pPr>
    <w:rPr>
      <w:rFonts w:ascii="Times New Roman" w:hAnsi="Times New Roman"/>
      <w:b/>
      <w:sz w:val="24"/>
      <w:szCs w:val="20"/>
      <w:lang w:val="ca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E6569"/>
    <w:rPr>
      <w:rFonts w:ascii="Calibri" w:hAnsi="Calibri" w:cs="Times New Roman"/>
      <w:b/>
      <w:bCs/>
      <w:i/>
      <w:iCs/>
      <w:sz w:val="26"/>
      <w:szCs w:val="26"/>
      <w:lang w:val="es-ES" w:eastAsia="en-US"/>
    </w:rPr>
  </w:style>
  <w:style w:type="paragraph" w:styleId="Header">
    <w:name w:val="header"/>
    <w:basedOn w:val="Normal"/>
    <w:link w:val="HeaderChar"/>
    <w:uiPriority w:val="99"/>
    <w:rsid w:val="00A24182"/>
    <w:pPr>
      <w:tabs>
        <w:tab w:val="center" w:pos="4252"/>
        <w:tab w:val="right" w:pos="8504"/>
      </w:tabs>
      <w:spacing w:after="120" w:line="240" w:lineRule="auto"/>
      <w:jc w:val="both"/>
    </w:pPr>
    <w:rPr>
      <w:rFonts w:ascii="Optima" w:hAnsi="Optima"/>
      <w:sz w:val="24"/>
      <w:szCs w:val="20"/>
      <w:lang w:val="es-ES_tradnl" w:eastAsia="es-E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6569"/>
    <w:rPr>
      <w:rFonts w:ascii="Calibri" w:hAnsi="Calibri" w:cs="Times New Roman"/>
      <w:lang w:val="es-ES" w:eastAsia="en-US"/>
    </w:rPr>
  </w:style>
  <w:style w:type="character" w:styleId="PageNumber">
    <w:name w:val="page number"/>
    <w:basedOn w:val="DefaultParagraphFont"/>
    <w:uiPriority w:val="99"/>
    <w:rsid w:val="00A2418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4182"/>
    <w:pPr>
      <w:tabs>
        <w:tab w:val="center" w:pos="4252"/>
        <w:tab w:val="right" w:pos="8504"/>
      </w:tabs>
      <w:spacing w:after="120" w:line="240" w:lineRule="auto"/>
      <w:jc w:val="both"/>
    </w:pPr>
    <w:rPr>
      <w:rFonts w:ascii="Arial" w:hAnsi="Arial"/>
      <w:sz w:val="24"/>
      <w:szCs w:val="20"/>
      <w:lang w:val="es-ES_tradnl" w:eastAsia="es-E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F36E0"/>
    <w:rPr>
      <w:rFonts w:ascii="Arial" w:hAnsi="Arial" w:cs="Times New Roman"/>
      <w:sz w:val="24"/>
      <w:lang w:val="es-ES_tradnl"/>
    </w:rPr>
  </w:style>
  <w:style w:type="paragraph" w:styleId="Title">
    <w:name w:val="Title"/>
    <w:basedOn w:val="Normal"/>
    <w:link w:val="TitleChar"/>
    <w:uiPriority w:val="99"/>
    <w:qFormat/>
    <w:rsid w:val="00A24182"/>
    <w:pPr>
      <w:spacing w:after="120" w:line="240" w:lineRule="auto"/>
      <w:jc w:val="center"/>
    </w:pPr>
    <w:rPr>
      <w:rFonts w:ascii="Arial" w:hAnsi="Arial"/>
      <w:b/>
      <w:sz w:val="24"/>
      <w:szCs w:val="20"/>
      <w:lang w:val="es-ES_tradnl" w:eastAsia="es-ES"/>
    </w:rPr>
  </w:style>
  <w:style w:type="character" w:customStyle="1" w:styleId="TitleChar">
    <w:name w:val="Title Char"/>
    <w:basedOn w:val="DefaultParagraphFont"/>
    <w:link w:val="Title"/>
    <w:uiPriority w:val="99"/>
    <w:locked/>
    <w:rsid w:val="009E6569"/>
    <w:rPr>
      <w:rFonts w:ascii="Cambria" w:hAnsi="Cambria" w:cs="Times New Roman"/>
      <w:b/>
      <w:bCs/>
      <w:kern w:val="28"/>
      <w:sz w:val="32"/>
      <w:szCs w:val="32"/>
      <w:lang w:val="es-ES" w:eastAsia="en-US"/>
    </w:rPr>
  </w:style>
  <w:style w:type="paragraph" w:styleId="BodyText">
    <w:name w:val="Body Text"/>
    <w:basedOn w:val="Normal"/>
    <w:link w:val="BodyTextChar"/>
    <w:uiPriority w:val="99"/>
    <w:rsid w:val="00A24182"/>
    <w:pPr>
      <w:spacing w:after="120" w:line="240" w:lineRule="auto"/>
      <w:jc w:val="both"/>
    </w:pPr>
    <w:rPr>
      <w:rFonts w:ascii="Times New Roman" w:hAnsi="Times New Roman"/>
      <w:b/>
      <w:sz w:val="24"/>
      <w:szCs w:val="20"/>
      <w:lang w:val="ca-ES" w:eastAsia="es-E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6569"/>
    <w:rPr>
      <w:rFonts w:ascii="Calibri" w:hAnsi="Calibri" w:cs="Times New Roman"/>
      <w:lang w:val="es-ES" w:eastAsia="en-US"/>
    </w:rPr>
  </w:style>
  <w:style w:type="paragraph" w:styleId="BodyText2">
    <w:name w:val="Body Text 2"/>
    <w:basedOn w:val="Normal"/>
    <w:link w:val="BodyText2Char"/>
    <w:uiPriority w:val="99"/>
    <w:rsid w:val="00A24182"/>
    <w:pPr>
      <w:spacing w:after="120" w:line="240" w:lineRule="auto"/>
      <w:jc w:val="both"/>
    </w:pPr>
    <w:rPr>
      <w:rFonts w:ascii="Times New Roman" w:hAnsi="Times New Roman"/>
      <w:i/>
      <w:sz w:val="24"/>
      <w:szCs w:val="20"/>
      <w:lang w:val="ca-ES" w:eastAsia="es-E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E6569"/>
    <w:rPr>
      <w:rFonts w:ascii="Calibri" w:hAnsi="Calibri" w:cs="Times New Roman"/>
      <w:lang w:val="es-ES" w:eastAsia="en-US"/>
    </w:rPr>
  </w:style>
  <w:style w:type="paragraph" w:styleId="BalloonText">
    <w:name w:val="Balloon Text"/>
    <w:basedOn w:val="Normal"/>
    <w:link w:val="BalloonTextChar"/>
    <w:uiPriority w:val="99"/>
    <w:rsid w:val="00EF36E0"/>
    <w:pPr>
      <w:spacing w:after="0" w:line="240" w:lineRule="auto"/>
      <w:jc w:val="both"/>
    </w:pPr>
    <w:rPr>
      <w:rFonts w:ascii="Tahoma" w:hAnsi="Tahoma" w:cs="Tahoma"/>
      <w:sz w:val="16"/>
      <w:szCs w:val="16"/>
      <w:lang w:val="es-ES_tradnl"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F36E0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lantillas\Plantillas%20papel\encabezad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encabezado</Template>
  <TotalTime>17</TotalTime>
  <Pages>3</Pages>
  <Words>527</Words>
  <Characters>2902</Characters>
  <Application>Microsoft Office Outlook</Application>
  <DocSecurity>0</DocSecurity>
  <Lines>0</Lines>
  <Paragraphs>0</Paragraphs>
  <ScaleCrop>false</ScaleCrop>
  <Company>Federació de Moros i Cristians d´Oliva, apartat de correus nº 456 – 46780 Oliva!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dc:description/>
  <cp:lastModifiedBy>Bloc</cp:lastModifiedBy>
  <cp:revision>6</cp:revision>
  <dcterms:created xsi:type="dcterms:W3CDTF">2014-12-17T14:03:00Z</dcterms:created>
  <dcterms:modified xsi:type="dcterms:W3CDTF">2015-12-16T12:22:00Z</dcterms:modified>
</cp:coreProperties>
</file>